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Week 7 (9/25-9/29)  </w:t>
      </w:r>
      <w:bookmarkStart w:id="0" w:name="_GoBack"/>
      <w:bookmarkEnd w:id="0"/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Monday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-HW:  Read textbook chapter 10 pg. 233-239  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-Class Discussion:  Two Party System, Primaries, Presidential and Congressional Campaigns (50)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-Handout - primaries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Tuesday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--HW:  Read textbook chapter 10 pg. 240-248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-CW:  Candidate Centered Campaign Questions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-Partner:  Complete Candidate centered campaign Questions (50)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Wednesday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-No School - PD Day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Thursday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-HW:  Read textbook chapter 10 pg. 249-258    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-Class discussion:  Candidate Centered Campaign Questions (50)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Friday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 xml:space="preserve">-CW:  Handout:  Campaign Finance Reform </w:t>
      </w:r>
      <w:proofErr w:type="gramStart"/>
      <w:r w:rsidRPr="006B27E1">
        <w:rPr>
          <w:rFonts w:ascii="Arial" w:hAnsi="Arial" w:cs="Arial"/>
          <w:color w:val="000000"/>
          <w:sz w:val="18"/>
          <w:szCs w:val="18"/>
        </w:rPr>
        <w:t>Worksheet  and</w:t>
      </w:r>
      <w:proofErr w:type="gramEnd"/>
      <w:r w:rsidRPr="006B27E1">
        <w:rPr>
          <w:rFonts w:ascii="Arial" w:hAnsi="Arial" w:cs="Arial"/>
          <w:color w:val="000000"/>
          <w:sz w:val="18"/>
          <w:szCs w:val="18"/>
        </w:rPr>
        <w:t xml:space="preserve"> Questions</w:t>
      </w:r>
    </w:p>
    <w:p w:rsidR="001E6C27" w:rsidRPr="006B27E1" w:rsidRDefault="001E6C27" w:rsidP="001E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E1">
        <w:rPr>
          <w:rFonts w:ascii="Arial" w:hAnsi="Arial" w:cs="Arial"/>
          <w:color w:val="000000"/>
          <w:sz w:val="18"/>
          <w:szCs w:val="18"/>
        </w:rPr>
        <w:t>-Partner: Read handout and answer questions (50)</w:t>
      </w:r>
    </w:p>
    <w:p w:rsidR="007D2926" w:rsidRDefault="007D2926"/>
    <w:sectPr w:rsidR="007D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27"/>
    <w:rsid w:val="001E6C27"/>
    <w:rsid w:val="00643093"/>
    <w:rsid w:val="007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ABD02-ED6E-498F-B2E9-20933CA1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2017-09-22T17:10:00Z</cp:lastPrinted>
  <dcterms:created xsi:type="dcterms:W3CDTF">2017-09-22T17:10:00Z</dcterms:created>
  <dcterms:modified xsi:type="dcterms:W3CDTF">2017-09-22T17:11:00Z</dcterms:modified>
</cp:coreProperties>
</file>